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240465">
        <w:rPr>
          <w:b/>
          <w:sz w:val="28"/>
          <w:szCs w:val="28"/>
        </w:rPr>
        <w:t>30</w:t>
      </w:r>
      <w:r w:rsidR="00A952AF" w:rsidRPr="00811DC1">
        <w:rPr>
          <w:b/>
          <w:sz w:val="28"/>
          <w:szCs w:val="28"/>
        </w:rPr>
        <w:t>.</w:t>
      </w:r>
      <w:r w:rsidR="00A952AF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687BBB" w:rsidRDefault="00687BBB" w:rsidP="00820AAB">
      <w:pPr>
        <w:autoSpaceDE w:val="0"/>
        <w:autoSpaceDN w:val="0"/>
        <w:adjustRightInd w:val="0"/>
        <w:spacing w:line="360" w:lineRule="auto"/>
        <w:jc w:val="both"/>
      </w:pPr>
    </w:p>
    <w:p w:rsidR="000E7BCB" w:rsidRPr="00993029" w:rsidRDefault="000E7BCB" w:rsidP="000E7BC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518E1">
        <w:t>1.</w:t>
      </w:r>
      <w:r>
        <w:t xml:space="preserve"> </w:t>
      </w:r>
      <w:r w:rsidRPr="00F518E1">
        <w:t xml:space="preserve">Одобряване на графичен файл с образците на бюлетините по видове избори  и техния тираж </w:t>
      </w:r>
      <w:r>
        <w:rPr>
          <w:bCs/>
        </w:rPr>
        <w:t>и определяне начин</w:t>
      </w:r>
      <w:r w:rsidR="00DB2925">
        <w:rPr>
          <w:bCs/>
        </w:rPr>
        <w:t>а</w:t>
      </w:r>
      <w:r>
        <w:rPr>
          <w:bCs/>
        </w:rPr>
        <w:t xml:space="preserve"> на изписване на наименованията на местните коалиции в бюлетината за гласуване в изборите за общински съветници и кметове, насрочени на 27 октомври 2019г.</w:t>
      </w:r>
    </w:p>
    <w:p w:rsidR="000E7BCB" w:rsidRPr="00F518E1" w:rsidRDefault="000E7BCB" w:rsidP="000E7BCB">
      <w:pPr>
        <w:pStyle w:val="ListParagraph"/>
        <w:ind w:left="0" w:firstLine="708"/>
        <w:jc w:val="both"/>
      </w:pPr>
      <w:r w:rsidRPr="00F518E1">
        <w:t>2. Организационни въпроси</w:t>
      </w:r>
    </w:p>
    <w:p w:rsidR="000E7BCB" w:rsidRPr="00F518E1" w:rsidRDefault="000E7BCB" w:rsidP="000E7BCB">
      <w:pPr>
        <w:pStyle w:val="ListParagraph"/>
        <w:ind w:left="0" w:firstLine="708"/>
        <w:jc w:val="both"/>
      </w:pPr>
      <w:r w:rsidRPr="00F518E1">
        <w:t xml:space="preserve">2.1 Разглеждане на </w:t>
      </w:r>
      <w:r w:rsidRPr="00F518E1">
        <w:rPr>
          <w:lang w:val="en-US"/>
        </w:rPr>
        <w:t>e-mail</w:t>
      </w:r>
      <w:r w:rsidRPr="00F518E1">
        <w:t xml:space="preserve"> от ЦИК с вх. № 40/27.09.2019г., във връзка</w:t>
      </w:r>
      <w:r>
        <w:t xml:space="preserve"> с</w:t>
      </w:r>
      <w:r w:rsidRPr="00F518E1">
        <w:t xml:space="preserve"> отпечатването на бюлетините по видове избори, одобряване на образците и </w:t>
      </w:r>
      <w:r w:rsidR="006E3860">
        <w:t>техния тираж</w:t>
      </w:r>
      <w:r w:rsidRPr="00F518E1">
        <w:t>.</w:t>
      </w:r>
    </w:p>
    <w:p w:rsidR="000E7BCB" w:rsidRPr="00F518E1" w:rsidRDefault="000E7BCB" w:rsidP="000E7BCB">
      <w:pPr>
        <w:pStyle w:val="ListParagraph"/>
        <w:ind w:left="0" w:firstLine="708"/>
        <w:jc w:val="both"/>
      </w:pPr>
      <w:r w:rsidRPr="00F518E1">
        <w:t xml:space="preserve">2.2 Разглеждане на </w:t>
      </w:r>
      <w:r w:rsidRPr="00F518E1">
        <w:rPr>
          <w:lang w:val="en-US"/>
        </w:rPr>
        <w:t>e-mail</w:t>
      </w:r>
      <w:r w:rsidRPr="00F518E1">
        <w:t xml:space="preserve"> от „Демакс</w:t>
      </w:r>
      <w:r w:rsidR="006E3860">
        <w:t xml:space="preserve"> Ди Пи Ай</w:t>
      </w:r>
      <w:r w:rsidRPr="00F518E1">
        <w:t>“ АД с вх. № 41/27.09.2019г., във връзка с предоставените за преглед образци на бюлетините.</w:t>
      </w:r>
    </w:p>
    <w:p w:rsidR="00C77B09" w:rsidRDefault="00C77B09" w:rsidP="00C77B09">
      <w:pPr>
        <w:ind w:firstLine="708"/>
        <w:jc w:val="both"/>
      </w:pPr>
      <w:r>
        <w:t xml:space="preserve">2.3 </w:t>
      </w:r>
      <w:r w:rsidRPr="00652B24">
        <w:t>Разглеждане на</w:t>
      </w:r>
      <w:r>
        <w:t xml:space="preserve"> </w:t>
      </w:r>
      <w:r>
        <w:rPr>
          <w:lang w:val="en-US"/>
        </w:rPr>
        <w:t>e-mail</w:t>
      </w:r>
      <w:r>
        <w:t xml:space="preserve"> от ЦИК с вх. № 42/28.09.2019г., във връзка с утвърждаване предпечатните образци на бюлетината по видове.</w:t>
      </w:r>
    </w:p>
    <w:p w:rsidR="000E7BCB" w:rsidRDefault="000E7BCB" w:rsidP="000E7BCB">
      <w:pPr>
        <w:ind w:firstLine="708"/>
        <w:jc w:val="both"/>
      </w:pPr>
      <w:r>
        <w:t xml:space="preserve">2.4 </w:t>
      </w:r>
      <w:r w:rsidRPr="00652B24">
        <w:t>Разглеждане на</w:t>
      </w:r>
      <w:r>
        <w:t xml:space="preserve"> </w:t>
      </w:r>
      <w:r>
        <w:rPr>
          <w:lang w:val="en-US"/>
        </w:rPr>
        <w:t>e-mail</w:t>
      </w:r>
      <w:r>
        <w:t xml:space="preserve"> от ЦИК с вх. № 43/27.09.2019г., във връзка с определените номера на местни коалиции и инициативни комитети, издигнали кандидати, за отпечатване в бюлетината</w:t>
      </w:r>
      <w:r w:rsidR="00F14DCD">
        <w:t>.</w:t>
      </w:r>
      <w:r>
        <w:t xml:space="preserve"> </w:t>
      </w:r>
    </w:p>
    <w:p w:rsidR="000E7BCB" w:rsidRDefault="000E7BCB" w:rsidP="000E7BCB">
      <w:pPr>
        <w:ind w:firstLine="708"/>
        <w:jc w:val="both"/>
      </w:pPr>
      <w:r>
        <w:t>2.5</w:t>
      </w:r>
      <w:r w:rsidRPr="0015478C">
        <w:t xml:space="preserve"> </w:t>
      </w:r>
      <w:r w:rsidRPr="00652B24">
        <w:t>Разглеждане на</w:t>
      </w:r>
      <w:r>
        <w:t xml:space="preserve"> </w:t>
      </w:r>
      <w:r>
        <w:rPr>
          <w:lang w:val="en-US"/>
        </w:rPr>
        <w:t>e-mail</w:t>
      </w:r>
      <w:r>
        <w:t xml:space="preserve"> от ЦИК с вх. № 44/29.09.2019г., във връзка с указания по одобряване на предпечатните образци на бюлетините.</w:t>
      </w:r>
    </w:p>
    <w:p w:rsidR="000E7BCB" w:rsidRDefault="000E7BCB" w:rsidP="000E7BCB">
      <w:pPr>
        <w:ind w:firstLine="708"/>
        <w:jc w:val="both"/>
      </w:pPr>
      <w:r>
        <w:t xml:space="preserve">2.6 </w:t>
      </w:r>
      <w:r w:rsidRPr="00652B24">
        <w:t>Разглеждане на</w:t>
      </w:r>
      <w:r>
        <w:t xml:space="preserve"> </w:t>
      </w:r>
      <w:r>
        <w:rPr>
          <w:lang w:val="en-US"/>
        </w:rPr>
        <w:t>e-mail</w:t>
      </w:r>
      <w:r>
        <w:t xml:space="preserve"> от ЦИК с вх. № 45/29.09.2019г., с уточнение  по изписването на наименованието </w:t>
      </w:r>
      <w:r w:rsidR="006325C2">
        <w:t xml:space="preserve">на </w:t>
      </w:r>
      <w:bookmarkStart w:id="0" w:name="_GoBack"/>
      <w:bookmarkEnd w:id="0"/>
      <w:r>
        <w:t>местните коалиции.</w:t>
      </w:r>
    </w:p>
    <w:p w:rsidR="000E7BCB" w:rsidRPr="001D49D0" w:rsidRDefault="000E7BCB" w:rsidP="000E7BCB">
      <w:pPr>
        <w:ind w:firstLine="708"/>
        <w:jc w:val="both"/>
        <w:rPr>
          <w:lang w:val="en-US"/>
        </w:rPr>
      </w:pPr>
      <w:r>
        <w:t xml:space="preserve">2.7 </w:t>
      </w:r>
      <w:r w:rsidRPr="00652B24">
        <w:t>Разглеждане на</w:t>
      </w:r>
      <w:r>
        <w:t xml:space="preserve"> </w:t>
      </w:r>
      <w:r>
        <w:rPr>
          <w:lang w:val="en-US"/>
        </w:rPr>
        <w:t>e-mail</w:t>
      </w:r>
      <w:r w:rsidR="00E7321C">
        <w:t>-и</w:t>
      </w:r>
      <w:r>
        <w:t xml:space="preserve"> от ЦИК с вх. № 46/29.09.2019г.</w:t>
      </w:r>
      <w:r w:rsidR="00E7321C">
        <w:t xml:space="preserve"> и</w:t>
      </w:r>
      <w:r w:rsidR="00E7321C" w:rsidRPr="00E7321C">
        <w:t xml:space="preserve"> </w:t>
      </w:r>
      <w:r w:rsidR="00E7321C">
        <w:t xml:space="preserve">№ 47/30.09.2019 г. </w:t>
      </w:r>
      <w:r>
        <w:t xml:space="preserve"> във връзка с одобряването на предп</w:t>
      </w:r>
      <w:r w:rsidR="00F14DCD">
        <w:t>е</w:t>
      </w:r>
      <w:r>
        <w:t>чатните образци на бюлетините и изписването на наименованието местна коалиция.</w:t>
      </w:r>
    </w:p>
    <w:p w:rsidR="0015478C" w:rsidRPr="001D49D0" w:rsidRDefault="0015478C" w:rsidP="000E7BCB">
      <w:pPr>
        <w:pStyle w:val="ListParagraph"/>
        <w:ind w:left="0" w:firstLine="708"/>
        <w:jc w:val="both"/>
        <w:rPr>
          <w:lang w:val="en-US"/>
        </w:rPr>
      </w:pPr>
    </w:p>
    <w:sectPr w:rsidR="0015478C" w:rsidRPr="001D49D0" w:rsidSect="00CF3A62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91CCA"/>
    <w:rsid w:val="00096600"/>
    <w:rsid w:val="000B3EED"/>
    <w:rsid w:val="000D779B"/>
    <w:rsid w:val="000E7BCB"/>
    <w:rsid w:val="00106B37"/>
    <w:rsid w:val="001363C0"/>
    <w:rsid w:val="0015478C"/>
    <w:rsid w:val="001724F0"/>
    <w:rsid w:val="00177123"/>
    <w:rsid w:val="0018229C"/>
    <w:rsid w:val="00194321"/>
    <w:rsid w:val="001960B4"/>
    <w:rsid w:val="00196E0A"/>
    <w:rsid w:val="001A10A6"/>
    <w:rsid w:val="001B12F4"/>
    <w:rsid w:val="001C1C48"/>
    <w:rsid w:val="001D20E2"/>
    <w:rsid w:val="001D49D0"/>
    <w:rsid w:val="001D5AEA"/>
    <w:rsid w:val="001E1E4E"/>
    <w:rsid w:val="001F4DFA"/>
    <w:rsid w:val="0020093C"/>
    <w:rsid w:val="0022443E"/>
    <w:rsid w:val="00237376"/>
    <w:rsid w:val="00240465"/>
    <w:rsid w:val="00271A20"/>
    <w:rsid w:val="00274ECA"/>
    <w:rsid w:val="002822CC"/>
    <w:rsid w:val="00282F34"/>
    <w:rsid w:val="002C0178"/>
    <w:rsid w:val="00312469"/>
    <w:rsid w:val="003747FA"/>
    <w:rsid w:val="00377327"/>
    <w:rsid w:val="003803D8"/>
    <w:rsid w:val="00382BF3"/>
    <w:rsid w:val="00384223"/>
    <w:rsid w:val="00395418"/>
    <w:rsid w:val="003A09C8"/>
    <w:rsid w:val="003E7E65"/>
    <w:rsid w:val="003F2CCA"/>
    <w:rsid w:val="0040490E"/>
    <w:rsid w:val="00404E3D"/>
    <w:rsid w:val="00410459"/>
    <w:rsid w:val="00411E96"/>
    <w:rsid w:val="004210B1"/>
    <w:rsid w:val="004220C6"/>
    <w:rsid w:val="0042664F"/>
    <w:rsid w:val="004302DD"/>
    <w:rsid w:val="00457B58"/>
    <w:rsid w:val="00472956"/>
    <w:rsid w:val="004C3523"/>
    <w:rsid w:val="004C4D65"/>
    <w:rsid w:val="004D35DC"/>
    <w:rsid w:val="004F65C6"/>
    <w:rsid w:val="0052503A"/>
    <w:rsid w:val="005254FD"/>
    <w:rsid w:val="0053536A"/>
    <w:rsid w:val="005615F3"/>
    <w:rsid w:val="0059305B"/>
    <w:rsid w:val="005A35F8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325C2"/>
    <w:rsid w:val="006411BA"/>
    <w:rsid w:val="00653A8E"/>
    <w:rsid w:val="006805BB"/>
    <w:rsid w:val="00687BBB"/>
    <w:rsid w:val="00690B7F"/>
    <w:rsid w:val="006A6155"/>
    <w:rsid w:val="006C47CE"/>
    <w:rsid w:val="006E3860"/>
    <w:rsid w:val="00723CAE"/>
    <w:rsid w:val="00744CE7"/>
    <w:rsid w:val="00755D56"/>
    <w:rsid w:val="00757D4D"/>
    <w:rsid w:val="007868EE"/>
    <w:rsid w:val="007B577B"/>
    <w:rsid w:val="007B68B7"/>
    <w:rsid w:val="007C51BE"/>
    <w:rsid w:val="007D3DBE"/>
    <w:rsid w:val="007E67BA"/>
    <w:rsid w:val="007F5F4E"/>
    <w:rsid w:val="00820AAB"/>
    <w:rsid w:val="0082408D"/>
    <w:rsid w:val="008276A1"/>
    <w:rsid w:val="008533A9"/>
    <w:rsid w:val="00880866"/>
    <w:rsid w:val="008A34FA"/>
    <w:rsid w:val="008B386B"/>
    <w:rsid w:val="008C6095"/>
    <w:rsid w:val="00903354"/>
    <w:rsid w:val="00905F67"/>
    <w:rsid w:val="00960563"/>
    <w:rsid w:val="00973633"/>
    <w:rsid w:val="00973A05"/>
    <w:rsid w:val="00981B9F"/>
    <w:rsid w:val="00994E54"/>
    <w:rsid w:val="009978D2"/>
    <w:rsid w:val="009A60AB"/>
    <w:rsid w:val="009A7639"/>
    <w:rsid w:val="009B6FC3"/>
    <w:rsid w:val="009C4E01"/>
    <w:rsid w:val="009E261E"/>
    <w:rsid w:val="009E4BEF"/>
    <w:rsid w:val="00A452E8"/>
    <w:rsid w:val="00A6249E"/>
    <w:rsid w:val="00A63D0E"/>
    <w:rsid w:val="00A90907"/>
    <w:rsid w:val="00A91553"/>
    <w:rsid w:val="00A952AF"/>
    <w:rsid w:val="00AC0C8A"/>
    <w:rsid w:val="00AD0990"/>
    <w:rsid w:val="00AE42C6"/>
    <w:rsid w:val="00AF3355"/>
    <w:rsid w:val="00B068FC"/>
    <w:rsid w:val="00B20EB2"/>
    <w:rsid w:val="00B31978"/>
    <w:rsid w:val="00B456AD"/>
    <w:rsid w:val="00B63DA1"/>
    <w:rsid w:val="00B813F9"/>
    <w:rsid w:val="00B8736F"/>
    <w:rsid w:val="00BA065F"/>
    <w:rsid w:val="00BC72A9"/>
    <w:rsid w:val="00BE4CC0"/>
    <w:rsid w:val="00BF4E5B"/>
    <w:rsid w:val="00C047D7"/>
    <w:rsid w:val="00C27C97"/>
    <w:rsid w:val="00C31ED5"/>
    <w:rsid w:val="00C364D2"/>
    <w:rsid w:val="00C4457C"/>
    <w:rsid w:val="00C77B09"/>
    <w:rsid w:val="00C82DB7"/>
    <w:rsid w:val="00C8324A"/>
    <w:rsid w:val="00C91D7A"/>
    <w:rsid w:val="00CD16F1"/>
    <w:rsid w:val="00CD4534"/>
    <w:rsid w:val="00CE7542"/>
    <w:rsid w:val="00CF3A62"/>
    <w:rsid w:val="00D10BEE"/>
    <w:rsid w:val="00D46F78"/>
    <w:rsid w:val="00D77C53"/>
    <w:rsid w:val="00D80B83"/>
    <w:rsid w:val="00D936A4"/>
    <w:rsid w:val="00DA12C4"/>
    <w:rsid w:val="00DB2925"/>
    <w:rsid w:val="00DD053A"/>
    <w:rsid w:val="00E01DA4"/>
    <w:rsid w:val="00E357F8"/>
    <w:rsid w:val="00E41D05"/>
    <w:rsid w:val="00E7321C"/>
    <w:rsid w:val="00E77E07"/>
    <w:rsid w:val="00E80325"/>
    <w:rsid w:val="00EB3322"/>
    <w:rsid w:val="00EC7FEE"/>
    <w:rsid w:val="00F07494"/>
    <w:rsid w:val="00F14DCD"/>
    <w:rsid w:val="00F160C1"/>
    <w:rsid w:val="00F737A8"/>
    <w:rsid w:val="00FA7E64"/>
    <w:rsid w:val="00FC3171"/>
    <w:rsid w:val="00FD076F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161</cp:revision>
  <cp:lastPrinted>2019-09-30T14:05:00Z</cp:lastPrinted>
  <dcterms:created xsi:type="dcterms:W3CDTF">2015-09-07T16:39:00Z</dcterms:created>
  <dcterms:modified xsi:type="dcterms:W3CDTF">2019-09-30T14:11:00Z</dcterms:modified>
</cp:coreProperties>
</file>