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AF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="00FA4887">
        <w:rPr>
          <w:b/>
          <w:sz w:val="28"/>
          <w:szCs w:val="28"/>
        </w:rPr>
        <w:t xml:space="preserve"> 25 август 2021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</w:p>
    <w:p w:rsidR="00A952AF" w:rsidRDefault="00FA4887" w:rsidP="00DF6A54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952AF" w:rsidRPr="00811DC1">
        <w:rPr>
          <w:b/>
          <w:sz w:val="28"/>
          <w:szCs w:val="28"/>
        </w:rPr>
        <w:t>Проект за дневен ред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</w:pPr>
    </w:p>
    <w:p w:rsidR="007D3DBE" w:rsidRDefault="007D3DBE" w:rsidP="00A952AF">
      <w:pPr>
        <w:autoSpaceDE w:val="0"/>
        <w:autoSpaceDN w:val="0"/>
        <w:adjustRightInd w:val="0"/>
        <w:ind w:firstLine="708"/>
        <w:jc w:val="center"/>
      </w:pPr>
    </w:p>
    <w:p w:rsidR="007D3DBE" w:rsidRPr="007D3DBE" w:rsidRDefault="007D3DBE" w:rsidP="00A952AF">
      <w:pPr>
        <w:autoSpaceDE w:val="0"/>
        <w:autoSpaceDN w:val="0"/>
        <w:adjustRightInd w:val="0"/>
        <w:ind w:firstLine="708"/>
        <w:jc w:val="center"/>
      </w:pPr>
    </w:p>
    <w:p w:rsidR="007F7A45" w:rsidRDefault="00F36552" w:rsidP="00F36552">
      <w:pPr>
        <w:pStyle w:val="NoSpacing"/>
        <w:jc w:val="both"/>
      </w:pPr>
      <w:r>
        <w:tab/>
      </w:r>
      <w:r w:rsidR="007F7A45" w:rsidRPr="000903C3">
        <w:t>1.</w:t>
      </w:r>
      <w:r w:rsidR="007F7A45">
        <w:t xml:space="preserve"> Вземане на решение относно избор на експерт, подпомагащ дейността на  ОИК – Разград</w:t>
      </w:r>
      <w:r w:rsidR="002B390C" w:rsidRPr="002B390C">
        <w:t xml:space="preserve"> </w:t>
      </w:r>
      <w:r w:rsidR="002B390C">
        <w:t xml:space="preserve">връзка с произвеждане на </w:t>
      </w:r>
      <w:r w:rsidR="002B390C" w:rsidRPr="000A2C02">
        <w:t xml:space="preserve">частичния избор за кмет на кметство </w:t>
      </w:r>
      <w:r w:rsidR="002B390C">
        <w:t>Дянково, община Разград</w:t>
      </w:r>
      <w:r w:rsidR="002B390C" w:rsidRPr="000A2C02">
        <w:t xml:space="preserve"> на </w:t>
      </w:r>
      <w:r w:rsidR="002B390C">
        <w:t>03 октомври 2021</w:t>
      </w:r>
      <w:r w:rsidR="002B390C" w:rsidRPr="000A2C02">
        <w:t xml:space="preserve"> г</w:t>
      </w:r>
      <w:r w:rsidR="002B390C">
        <w:t>.;</w:t>
      </w:r>
    </w:p>
    <w:p w:rsidR="007F7A45" w:rsidRPr="00BC15E4" w:rsidRDefault="00BC15E4" w:rsidP="00F36552">
      <w:pPr>
        <w:pStyle w:val="NoSpacing"/>
        <w:jc w:val="both"/>
      </w:pPr>
      <w:r>
        <w:tab/>
      </w:r>
      <w:r w:rsidR="007F7A45">
        <w:t xml:space="preserve">2. </w:t>
      </w:r>
      <w:r>
        <w:t>Определяне на работно</w:t>
      </w:r>
      <w:r w:rsidRPr="00424F9C">
        <w:t xml:space="preserve"> време</w:t>
      </w:r>
      <w:r>
        <w:t>, място</w:t>
      </w:r>
      <w:r w:rsidRPr="00424F9C">
        <w:t xml:space="preserve"> и начален час на заседанията на ОИК</w:t>
      </w:r>
      <w:r>
        <w:t xml:space="preserve"> във връзка с произвеждане на </w:t>
      </w:r>
      <w:r w:rsidRPr="000A2C02">
        <w:t xml:space="preserve">частичния избор за кмет на кметство </w:t>
      </w:r>
      <w:r>
        <w:t>Дянково, община Разград</w:t>
      </w:r>
      <w:r w:rsidRPr="000A2C02">
        <w:t xml:space="preserve"> на </w:t>
      </w:r>
      <w:r>
        <w:t>03 октомври 2021</w:t>
      </w:r>
      <w:r w:rsidRPr="000A2C02">
        <w:t xml:space="preserve"> г</w:t>
      </w:r>
      <w:r>
        <w:t>.</w:t>
      </w:r>
      <w:r w:rsidR="00F36552">
        <w:t>;</w:t>
      </w:r>
      <w:r w:rsidR="007F7A45">
        <w:t xml:space="preserve">  </w:t>
      </w:r>
    </w:p>
    <w:p w:rsidR="007F7A45" w:rsidRDefault="007F7A45" w:rsidP="00F36552">
      <w:pPr>
        <w:pStyle w:val="NoSpacing"/>
        <w:jc w:val="both"/>
      </w:pPr>
      <w:r>
        <w:tab/>
      </w:r>
      <w:r w:rsidR="00DF6A54">
        <w:t>3</w:t>
      </w:r>
      <w:r w:rsidRPr="00D25808">
        <w:t>. Определяне член на ОИК, който да изпълн</w:t>
      </w:r>
      <w:r w:rsidR="00DF6A54">
        <w:t>ява функциите по смисъла на чл.</w:t>
      </w:r>
      <w:r w:rsidRPr="00D25808">
        <w:t>85, ал. 9 от</w:t>
      </w:r>
      <w:r w:rsidR="00DF6A54">
        <w:t xml:space="preserve"> ИК</w:t>
      </w:r>
      <w:r w:rsidR="00F36552">
        <w:t>;</w:t>
      </w:r>
    </w:p>
    <w:p w:rsidR="00A67CE1" w:rsidRDefault="00DF6A54" w:rsidP="00F36552">
      <w:pPr>
        <w:pStyle w:val="NoSpacing"/>
        <w:jc w:val="both"/>
      </w:pPr>
      <w:r>
        <w:tab/>
        <w:t>4.</w:t>
      </w:r>
      <w:r w:rsidR="00F54B16">
        <w:t xml:space="preserve"> </w:t>
      </w:r>
      <w:bookmarkStart w:id="0" w:name="_GoBack"/>
      <w:r w:rsidR="00D14DE3">
        <w:t>Писмо от О</w:t>
      </w:r>
      <w:r w:rsidR="00A67CE1" w:rsidRPr="00582DBF">
        <w:t xml:space="preserve">бщина Разград с вх.№ </w:t>
      </w:r>
      <w:r w:rsidR="00285CFC" w:rsidRPr="00285CFC">
        <w:t>298</w:t>
      </w:r>
      <w:r w:rsidR="00A67CE1" w:rsidRPr="00285CFC">
        <w:t>/</w:t>
      </w:r>
      <w:r w:rsidR="0096035C">
        <w:t xml:space="preserve">23 август </w:t>
      </w:r>
      <w:r w:rsidR="00285CFC" w:rsidRPr="00285CFC">
        <w:t>2021</w:t>
      </w:r>
      <w:r w:rsidR="00A67CE1" w:rsidRPr="00285CFC">
        <w:t xml:space="preserve"> г.</w:t>
      </w:r>
      <w:r w:rsidR="00A67CE1" w:rsidRPr="00582DBF">
        <w:t xml:space="preserve"> за образуване </w:t>
      </w:r>
      <w:r w:rsidR="00A67CE1" w:rsidRPr="00285CFC">
        <w:t>на 3 /три/</w:t>
      </w:r>
      <w:r w:rsidR="00A67CE1">
        <w:t xml:space="preserve"> </w:t>
      </w:r>
      <w:r w:rsidR="00A67CE1" w:rsidRPr="00582DBF">
        <w:t>избирателн</w:t>
      </w:r>
      <w:r w:rsidR="00A67CE1">
        <w:t>и</w:t>
      </w:r>
      <w:r w:rsidR="00A67CE1" w:rsidRPr="00582DBF">
        <w:t xml:space="preserve"> секци</w:t>
      </w:r>
      <w:r w:rsidR="00A67CE1">
        <w:t>и</w:t>
      </w:r>
      <w:r w:rsidR="00A67CE1" w:rsidRPr="00582DBF">
        <w:t xml:space="preserve"> на територията на с.</w:t>
      </w:r>
      <w:r w:rsidR="00A67CE1">
        <w:t>Дянково</w:t>
      </w:r>
      <w:r w:rsidR="00A67CE1" w:rsidRPr="00582DBF">
        <w:t>, община Разград</w:t>
      </w:r>
      <w:r w:rsidR="0096035C">
        <w:t>, област Разград</w:t>
      </w:r>
      <w:r w:rsidR="00A67CE1" w:rsidRPr="00582DBF">
        <w:t xml:space="preserve"> и утвърждаване на </w:t>
      </w:r>
      <w:r w:rsidR="00A67CE1">
        <w:t xml:space="preserve">тяхната </w:t>
      </w:r>
      <w:r w:rsidR="00A67CE1" w:rsidRPr="00582DBF">
        <w:t xml:space="preserve">номерация, обхват и адрес за произвеждане на </w:t>
      </w:r>
      <w:r w:rsidR="00285CFC">
        <w:t>частичен избор</w:t>
      </w:r>
      <w:r w:rsidR="00A67CE1" w:rsidRPr="00582DBF">
        <w:t xml:space="preserve"> за кмет на кметство </w:t>
      </w:r>
      <w:r w:rsidR="00A67CE1">
        <w:t>Дянково, община Разград</w:t>
      </w:r>
      <w:r w:rsidR="00285CFC">
        <w:t>, област Разград</w:t>
      </w:r>
      <w:r w:rsidR="00A67CE1" w:rsidRPr="00582DBF">
        <w:t xml:space="preserve"> на </w:t>
      </w:r>
      <w:r w:rsidR="00A67CE1">
        <w:t>03</w:t>
      </w:r>
      <w:r w:rsidR="00A67CE1" w:rsidRPr="00582DBF">
        <w:t xml:space="preserve"> </w:t>
      </w:r>
      <w:r w:rsidR="00A67CE1">
        <w:t>октомври 2021</w:t>
      </w:r>
      <w:r w:rsidR="00A67CE1" w:rsidRPr="00582DBF">
        <w:t xml:space="preserve"> г.</w:t>
      </w:r>
      <w:r w:rsidR="00C15344">
        <w:t>;</w:t>
      </w:r>
    </w:p>
    <w:bookmarkEnd w:id="0"/>
    <w:p w:rsidR="00C15344" w:rsidRPr="00582DBF" w:rsidRDefault="00C15344" w:rsidP="00F36552">
      <w:pPr>
        <w:pStyle w:val="NoSpacing"/>
        <w:jc w:val="both"/>
      </w:pPr>
      <w:r>
        <w:tab/>
        <w:t>5. Други.</w:t>
      </w:r>
    </w:p>
    <w:p w:rsidR="007F7A45" w:rsidRPr="00A9655D" w:rsidRDefault="007F7A45" w:rsidP="00A67CE1">
      <w:pPr>
        <w:pStyle w:val="NormalWeb"/>
        <w:shd w:val="clear" w:color="auto" w:fill="FFFFFF"/>
        <w:spacing w:before="0" w:beforeAutospacing="0" w:after="150" w:afterAutospacing="0"/>
        <w:ind w:right="-142"/>
        <w:jc w:val="both"/>
      </w:pPr>
      <w:r>
        <w:tab/>
      </w:r>
    </w:p>
    <w:p w:rsidR="00030043" w:rsidRDefault="00334887" w:rsidP="00472956">
      <w:pPr>
        <w:autoSpaceDE w:val="0"/>
        <w:autoSpaceDN w:val="0"/>
        <w:adjustRightInd w:val="0"/>
        <w:spacing w:line="360" w:lineRule="auto"/>
        <w:ind w:left="708"/>
        <w:jc w:val="both"/>
      </w:pPr>
    </w:p>
    <w:sectPr w:rsidR="00030043" w:rsidSect="00CD3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52AF"/>
    <w:rsid w:val="0000761A"/>
    <w:rsid w:val="00134FFA"/>
    <w:rsid w:val="00285CFC"/>
    <w:rsid w:val="002B390C"/>
    <w:rsid w:val="002C340F"/>
    <w:rsid w:val="00334887"/>
    <w:rsid w:val="00402BB3"/>
    <w:rsid w:val="00427F36"/>
    <w:rsid w:val="00472956"/>
    <w:rsid w:val="005011A9"/>
    <w:rsid w:val="006B7F0F"/>
    <w:rsid w:val="00735199"/>
    <w:rsid w:val="007D3DBE"/>
    <w:rsid w:val="007F7A45"/>
    <w:rsid w:val="00815112"/>
    <w:rsid w:val="00861CA7"/>
    <w:rsid w:val="008862A2"/>
    <w:rsid w:val="008A2062"/>
    <w:rsid w:val="0096035C"/>
    <w:rsid w:val="009A742B"/>
    <w:rsid w:val="00A36912"/>
    <w:rsid w:val="00A4185E"/>
    <w:rsid w:val="00A67CE1"/>
    <w:rsid w:val="00A952AF"/>
    <w:rsid w:val="00B068FC"/>
    <w:rsid w:val="00BC15E4"/>
    <w:rsid w:val="00C15344"/>
    <w:rsid w:val="00C31065"/>
    <w:rsid w:val="00CD3627"/>
    <w:rsid w:val="00D14DE3"/>
    <w:rsid w:val="00D936A4"/>
    <w:rsid w:val="00DF6A54"/>
    <w:rsid w:val="00EF3131"/>
    <w:rsid w:val="00F160C1"/>
    <w:rsid w:val="00F36552"/>
    <w:rsid w:val="00F54B16"/>
    <w:rsid w:val="00FA4887"/>
    <w:rsid w:val="00FC3171"/>
    <w:rsid w:val="00FF7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F7A45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F36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F7A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Ралица Стефанова Костова-Цветанова</cp:lastModifiedBy>
  <cp:revision>37</cp:revision>
  <cp:lastPrinted>2020-08-18T16:09:00Z</cp:lastPrinted>
  <dcterms:created xsi:type="dcterms:W3CDTF">2015-09-07T16:39:00Z</dcterms:created>
  <dcterms:modified xsi:type="dcterms:W3CDTF">2021-08-23T12:48:00Z</dcterms:modified>
</cp:coreProperties>
</file>