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B" w:rsidRDefault="009D76EB" w:rsidP="009D7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5</w:t>
      </w:r>
      <w:bookmarkStart w:id="0" w:name="_GoBack"/>
      <w:bookmarkEnd w:id="0"/>
      <w:r>
        <w:rPr>
          <w:b/>
          <w:sz w:val="28"/>
          <w:szCs w:val="28"/>
        </w:rPr>
        <w:t>.09.2015 г.</w:t>
      </w:r>
    </w:p>
    <w:p w:rsidR="009D76EB" w:rsidRDefault="009D76EB" w:rsidP="009D76EB">
      <w:pPr>
        <w:jc w:val="center"/>
        <w:rPr>
          <w:b/>
          <w:sz w:val="28"/>
          <w:szCs w:val="28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 xml:space="preserve"> </w:t>
      </w: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P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57271A" w:rsidRDefault="0057271A" w:rsidP="0057271A">
      <w:pPr>
        <w:ind w:firstLine="567"/>
        <w:jc w:val="both"/>
      </w:pPr>
      <w:r>
        <w:t>1. Разглеждане на</w:t>
      </w:r>
      <w:r w:rsidRPr="008339F7">
        <w:t xml:space="preserve"> </w:t>
      </w:r>
      <w:r>
        <w:t>предложение от инициативен комитет за регистрация за независим кандидат за кмет на кметство с. Дряновец с вх. номер 67-МИ/15.09.2015 г.</w:t>
      </w:r>
    </w:p>
    <w:p w:rsidR="0057271A" w:rsidRPr="00071A49" w:rsidRDefault="0057271A" w:rsidP="0057271A">
      <w:pPr>
        <w:ind w:firstLine="567"/>
        <w:jc w:val="both"/>
      </w:pPr>
    </w:p>
    <w:p w:rsidR="0057271A" w:rsidRDefault="0057271A" w:rsidP="0057271A">
      <w:pPr>
        <w:ind w:firstLine="567"/>
        <w:jc w:val="both"/>
        <w:rPr>
          <w:lang w:val="en-US"/>
        </w:rPr>
      </w:pPr>
      <w:r>
        <w:rPr>
          <w:lang w:val="en-US"/>
        </w:rPr>
        <w:t xml:space="preserve">2. </w:t>
      </w:r>
      <w:r>
        <w:t xml:space="preserve">Текущи-разглеждане на писма с входящи номера </w:t>
      </w:r>
      <w:r>
        <w:rPr>
          <w:lang w:val="en-US"/>
        </w:rPr>
        <w:t>65</w:t>
      </w:r>
      <w:r>
        <w:t>-МИ</w:t>
      </w:r>
      <w:r>
        <w:rPr>
          <w:lang w:val="en-US"/>
        </w:rPr>
        <w:t xml:space="preserve"> </w:t>
      </w:r>
      <w:r>
        <w:t xml:space="preserve">относно представени тарифи-условия и ред за предоставяне на време за отразяване на предизборна кампания в ефира на Радио 1 и </w:t>
      </w:r>
      <w:r>
        <w:rPr>
          <w:lang w:val="en-US"/>
        </w:rPr>
        <w:t>66</w:t>
      </w:r>
      <w:r>
        <w:t>-МИ от 15.09.2015 г.</w:t>
      </w:r>
      <w:r>
        <w:rPr>
          <w:lang w:val="en-US"/>
        </w:rPr>
        <w:t xml:space="preserve"> </w:t>
      </w:r>
      <w:r>
        <w:t xml:space="preserve">постъпило в 16:00 часа относно приемно-предавателна разписка за предоставяне от Териториално звено ,,ГРАО‘‘ – Разград на списък с избиратели подкрепящи регистрацията в ОИК на независимия кандидат за кмет на кметство с.Радинград Хюсеин </w:t>
      </w:r>
      <w:proofErr w:type="spellStart"/>
      <w:r>
        <w:t>Хидает</w:t>
      </w:r>
      <w:proofErr w:type="spellEnd"/>
      <w:r>
        <w:t xml:space="preserve"> Расим (на хартиен и технически носител) и Протокол от 14.09.2015 г. за извършена проверка на списък с избиратели, подкрепящи регистрацията в ОИК на независим кандидат за общински съветник или за кмет, издигнат от инициативен комитет за участие в изборите на 25.10.2015 г. </w:t>
      </w:r>
    </w:p>
    <w:p w:rsidR="0057271A" w:rsidRPr="00071A49" w:rsidRDefault="0057271A" w:rsidP="0057271A">
      <w:pPr>
        <w:ind w:firstLine="567"/>
        <w:jc w:val="both"/>
        <w:rPr>
          <w:lang w:val="en-US"/>
        </w:rPr>
      </w:pPr>
    </w:p>
    <w:p w:rsidR="00E30BEB" w:rsidRDefault="009D76EB"/>
    <w:sectPr w:rsidR="00E3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534DB3"/>
    <w:rsid w:val="0057271A"/>
    <w:rsid w:val="007D1414"/>
    <w:rsid w:val="009D76EB"/>
    <w:rsid w:val="00B00CCC"/>
    <w:rsid w:val="00D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viva-2</dc:creator>
  <cp:keywords/>
  <dc:description/>
  <cp:lastModifiedBy>viva-2</cp:lastModifiedBy>
  <cp:revision>5</cp:revision>
  <dcterms:created xsi:type="dcterms:W3CDTF">2015-09-15T14:29:00Z</dcterms:created>
  <dcterms:modified xsi:type="dcterms:W3CDTF">2015-09-15T15:19:00Z</dcterms:modified>
</cp:coreProperties>
</file>