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540DA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22CDF">
        <w:rPr>
          <w:b/>
          <w:sz w:val="28"/>
          <w:szCs w:val="28"/>
        </w:rPr>
        <w:t>2</w:t>
      </w:r>
      <w:r w:rsidR="006D05A1">
        <w:rPr>
          <w:b/>
          <w:sz w:val="28"/>
          <w:szCs w:val="28"/>
        </w:rPr>
        <w:t>9</w:t>
      </w:r>
      <w:r w:rsidR="00DD60CF" w:rsidRPr="00D22CDF">
        <w:rPr>
          <w:b/>
          <w:sz w:val="28"/>
          <w:szCs w:val="28"/>
        </w:rPr>
        <w:t>.10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05A1" w:rsidRPr="006D05A1" w:rsidRDefault="006D05A1" w:rsidP="006D05A1">
      <w:pPr>
        <w:ind w:left="284" w:firstLine="284"/>
        <w:jc w:val="both"/>
        <w:rPr>
          <w:rFonts w:eastAsia="Calibri"/>
          <w:lang w:val="en-US" w:eastAsia="en-US"/>
        </w:rPr>
      </w:pPr>
      <w:r w:rsidRPr="006D05A1">
        <w:rPr>
          <w:bCs/>
          <w:color w:val="000000"/>
        </w:rPr>
        <w:tab/>
      </w:r>
      <w:r w:rsidRPr="006D05A1">
        <w:rPr>
          <w:rFonts w:eastAsia="Calibri"/>
          <w:lang w:eastAsia="en-US"/>
        </w:rPr>
        <w:t>1.   Обявяване откриването на изборния ден – 07.00 часа на 29 октомври 2023 г.</w:t>
      </w:r>
    </w:p>
    <w:p w:rsidR="006D05A1" w:rsidRPr="006D05A1" w:rsidRDefault="006D05A1" w:rsidP="006D05A1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6D05A1">
        <w:rPr>
          <w:rFonts w:eastAsia="Calibri"/>
          <w:color w:val="000000"/>
        </w:rPr>
        <w:t xml:space="preserve">Проект на решение относно </w:t>
      </w:r>
      <w:r w:rsidRPr="006D05A1">
        <w:rPr>
          <w:color w:val="000000"/>
        </w:rPr>
        <w:t xml:space="preserve">промени в съставите на СИК на територията на Община Разград от квотата на партия „ВЪЗРАЖДАНЕ“, в изборите за общински съветници и за кметове на 29 октомври 2023 г.; </w:t>
      </w:r>
    </w:p>
    <w:p w:rsidR="006D05A1" w:rsidRPr="006D05A1" w:rsidRDefault="006D05A1" w:rsidP="006D05A1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>
        <w:rPr>
          <w:color w:val="000000"/>
        </w:rPr>
        <w:t>Текущи</w:t>
      </w:r>
      <w:bookmarkStart w:id="0" w:name="_GoBack"/>
      <w:bookmarkEnd w:id="0"/>
    </w:p>
    <w:p w:rsidR="00F34883" w:rsidRPr="00D22CDF" w:rsidRDefault="00F34883" w:rsidP="000C5D4D">
      <w:pPr>
        <w:spacing w:after="160" w:line="256" w:lineRule="auto"/>
        <w:ind w:left="1068"/>
        <w:contextualSpacing/>
        <w:jc w:val="both"/>
        <w:rPr>
          <w:color w:val="000000" w:themeColor="text1"/>
        </w:rPr>
      </w:pPr>
    </w:p>
    <w:sectPr w:rsidR="00F34883" w:rsidRPr="00D22CD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B32C6"/>
    <w:multiLevelType w:val="hybridMultilevel"/>
    <w:tmpl w:val="0AF4AF1A"/>
    <w:lvl w:ilvl="0" w:tplc="0130CC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C5D4D"/>
    <w:rsid w:val="000D11BF"/>
    <w:rsid w:val="000D2D7D"/>
    <w:rsid w:val="000D5FCD"/>
    <w:rsid w:val="000D7D0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05A1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C6ED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A37E-ECF9-4767-85FC-7B6F1ABE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289</cp:revision>
  <cp:lastPrinted>2023-10-26T12:53:00Z</cp:lastPrinted>
  <dcterms:created xsi:type="dcterms:W3CDTF">2015-09-07T16:39:00Z</dcterms:created>
  <dcterms:modified xsi:type="dcterms:W3CDTF">2023-10-29T05:49:00Z</dcterms:modified>
</cp:coreProperties>
</file>