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A3874">
        <w:rPr>
          <w:b/>
          <w:sz w:val="28"/>
          <w:szCs w:val="28"/>
        </w:rPr>
        <w:t>2</w:t>
      </w:r>
      <w:r w:rsidR="002C50FC">
        <w:rPr>
          <w:b/>
          <w:sz w:val="28"/>
          <w:szCs w:val="28"/>
          <w:lang w:val="en-US"/>
        </w:rPr>
        <w:t>1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2C50FC" w:rsidRDefault="002C50FC" w:rsidP="002C50FC">
      <w:pPr>
        <w:autoSpaceDE w:val="0"/>
        <w:autoSpaceDN w:val="0"/>
        <w:adjustRightInd w:val="0"/>
        <w:ind w:firstLine="567"/>
        <w:jc w:val="both"/>
      </w:pPr>
      <w:r>
        <w:t>1. Разглеждане на писмо с вх.№ 349 от 21.03.2017г. постъпило в 16:55 часа от секретаря на Община Разград, относно Заповед на кмета на Община Разград №282 от 20.03.2017г.</w:t>
      </w:r>
    </w:p>
    <w:p w:rsidR="002C50FC" w:rsidRDefault="002C50FC" w:rsidP="002C50FC">
      <w:pPr>
        <w:autoSpaceDE w:val="0"/>
        <w:autoSpaceDN w:val="0"/>
        <w:adjustRightInd w:val="0"/>
        <w:ind w:firstLine="567"/>
        <w:jc w:val="both"/>
      </w:pPr>
      <w:r>
        <w:t xml:space="preserve">2. Поправка на техническа грешка, допусната в Решение </w:t>
      </w:r>
      <w:r w:rsidRPr="003727C5">
        <w:t xml:space="preserve">на ОИК-Разград </w:t>
      </w:r>
      <w:r>
        <w:t>№ 2-МИ/НР от 05.09.2015 г.</w:t>
      </w:r>
    </w:p>
    <w:p w:rsidR="002C50FC" w:rsidRDefault="002C50FC" w:rsidP="002C50FC">
      <w:pPr>
        <w:autoSpaceDE w:val="0"/>
        <w:autoSpaceDN w:val="0"/>
        <w:adjustRightInd w:val="0"/>
        <w:ind w:firstLine="567"/>
        <w:jc w:val="both"/>
      </w:pPr>
      <w:r>
        <w:t xml:space="preserve">3. </w:t>
      </w:r>
      <w:r w:rsidRPr="003727C5">
        <w:t xml:space="preserve">Изменение на Решение на ОИК-Разград № </w:t>
      </w:r>
      <w:r>
        <w:t>5</w:t>
      </w:r>
      <w:r w:rsidRPr="003727C5">
        <w:t>-МИ/НР от 05.09.2015 г.</w:t>
      </w:r>
    </w:p>
    <w:p w:rsidR="002C50FC" w:rsidRDefault="002C50FC" w:rsidP="002C50FC">
      <w:pPr>
        <w:autoSpaceDE w:val="0"/>
        <w:autoSpaceDN w:val="0"/>
        <w:adjustRightInd w:val="0"/>
        <w:ind w:left="567"/>
        <w:jc w:val="both"/>
      </w:pPr>
      <w:r>
        <w:t xml:space="preserve">4. </w:t>
      </w:r>
      <w:r w:rsidRPr="003727C5">
        <w:t xml:space="preserve">Изменение на Решение на ОИК-Разград № </w:t>
      </w:r>
      <w:r>
        <w:t>10</w:t>
      </w:r>
      <w:r w:rsidRPr="003727C5">
        <w:t xml:space="preserve">-МИ/НР от </w:t>
      </w:r>
      <w:r>
        <w:t>08</w:t>
      </w:r>
      <w:r w:rsidRPr="003727C5">
        <w:t>.09.2015 г.</w:t>
      </w:r>
    </w:p>
    <w:p w:rsidR="002C50FC" w:rsidRDefault="002C50FC" w:rsidP="002C50FC">
      <w:pPr>
        <w:autoSpaceDE w:val="0"/>
        <w:autoSpaceDN w:val="0"/>
        <w:adjustRightInd w:val="0"/>
        <w:ind w:firstLine="567"/>
        <w:jc w:val="both"/>
      </w:pPr>
      <w:r>
        <w:t xml:space="preserve">5. Отмяна на </w:t>
      </w:r>
      <w:r w:rsidRPr="003727C5">
        <w:t xml:space="preserve">Решение на ОИК-Разград № </w:t>
      </w:r>
      <w:r>
        <w:t>21</w:t>
      </w:r>
      <w:r w:rsidRPr="003727C5">
        <w:t xml:space="preserve">-МИ/НР от </w:t>
      </w:r>
      <w:r>
        <w:t>10</w:t>
      </w:r>
      <w:r w:rsidRPr="003727C5">
        <w:t>.09.2015 г.</w:t>
      </w:r>
      <w:r>
        <w:t xml:space="preserve"> и </w:t>
      </w:r>
      <w:r w:rsidRPr="003727C5">
        <w:t xml:space="preserve">изменение на Решение на ОИК-Разград № </w:t>
      </w:r>
      <w:r>
        <w:t>7</w:t>
      </w:r>
      <w:r w:rsidRPr="003727C5">
        <w:t xml:space="preserve">-МИ/НР от </w:t>
      </w:r>
      <w:r>
        <w:t>07</w:t>
      </w:r>
      <w:r w:rsidRPr="003727C5">
        <w:t>.09.2015 г.</w:t>
      </w:r>
    </w:p>
    <w:p w:rsidR="002C50FC" w:rsidRDefault="002C50FC" w:rsidP="002C50FC">
      <w:pPr>
        <w:autoSpaceDE w:val="0"/>
        <w:autoSpaceDN w:val="0"/>
        <w:adjustRightInd w:val="0"/>
        <w:ind w:firstLine="567"/>
        <w:jc w:val="both"/>
      </w:pPr>
      <w:r>
        <w:t>6. Приложими решения</w:t>
      </w:r>
      <w:r w:rsidRPr="00B936A1">
        <w:t xml:space="preserve"> на ОИК-Разград</w:t>
      </w:r>
      <w:r>
        <w:t xml:space="preserve"> при произвеждане на частични избори за кмет на кметство Гецово, община Разград, област Разград</w:t>
      </w:r>
      <w:r w:rsidRPr="00B936A1">
        <w:t>.</w:t>
      </w:r>
    </w:p>
    <w:p w:rsidR="00AA3874" w:rsidRPr="002C50FC" w:rsidRDefault="00AA3874" w:rsidP="002C50FC">
      <w:pPr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028AA" w:rsidRPr="0062328B" w:rsidRDefault="003028AA" w:rsidP="00A21586">
      <w:pPr>
        <w:autoSpaceDE w:val="0"/>
        <w:autoSpaceDN w:val="0"/>
        <w:adjustRightInd w:val="0"/>
        <w:ind w:left="426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C50FC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80</cp:revision>
  <cp:lastPrinted>2015-10-23T17:01:00Z</cp:lastPrinted>
  <dcterms:created xsi:type="dcterms:W3CDTF">2015-09-26T14:54:00Z</dcterms:created>
  <dcterms:modified xsi:type="dcterms:W3CDTF">2017-03-31T14:18:00Z</dcterms:modified>
</cp:coreProperties>
</file>